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97" w:rsidRDefault="0020094D">
      <w:pPr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5116195</wp:posOffset>
            </wp:positionH>
            <wp:positionV relativeFrom="paragraph">
              <wp:posOffset>0</wp:posOffset>
            </wp:positionV>
            <wp:extent cx="1003935" cy="347980"/>
            <wp:effectExtent l="0" t="0" r="0" b="0"/>
            <wp:wrapSquare wrapText="left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34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3797" w:rsidRDefault="00833797">
      <w:pPr>
        <w:rPr>
          <w:rFonts w:ascii="Verdana" w:eastAsia="Verdana" w:hAnsi="Verdana" w:cs="Verdana"/>
          <w:sz w:val="24"/>
          <w:szCs w:val="24"/>
        </w:rPr>
      </w:pPr>
    </w:p>
    <w:p w:rsidR="00833797" w:rsidRDefault="00833797">
      <w:pPr>
        <w:rPr>
          <w:rFonts w:ascii="Verdana" w:eastAsia="Verdana" w:hAnsi="Verdana" w:cs="Verdana"/>
          <w:sz w:val="24"/>
          <w:szCs w:val="24"/>
        </w:rPr>
      </w:pPr>
    </w:p>
    <w:p w:rsidR="00833797" w:rsidRDefault="00833797">
      <w:pPr>
        <w:rPr>
          <w:rFonts w:ascii="Verdana" w:eastAsia="Verdana" w:hAnsi="Verdana" w:cs="Verdana"/>
          <w:sz w:val="24"/>
          <w:szCs w:val="24"/>
        </w:rPr>
      </w:pPr>
    </w:p>
    <w:p w:rsidR="00833797" w:rsidRDefault="0020094D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QCF BTEC</w:t>
      </w:r>
    </w:p>
    <w:p w:rsidR="00833797" w:rsidRDefault="00833797">
      <w:pPr>
        <w:rPr>
          <w:rFonts w:ascii="Verdana" w:eastAsia="Verdana" w:hAnsi="Verdana" w:cs="Verdana"/>
        </w:rPr>
      </w:pPr>
    </w:p>
    <w:tbl>
      <w:tblPr>
        <w:tblStyle w:val="a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14"/>
        <w:gridCol w:w="1844"/>
        <w:gridCol w:w="591"/>
        <w:gridCol w:w="8"/>
        <w:gridCol w:w="2459"/>
        <w:gridCol w:w="619"/>
        <w:gridCol w:w="1851"/>
      </w:tblGrid>
      <w:tr w:rsidR="00833797">
        <w:trPr>
          <w:trHeight w:val="20"/>
        </w:trPr>
        <w:tc>
          <w:tcPr>
            <w:tcW w:w="9923" w:type="dxa"/>
            <w:gridSpan w:val="8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INTERNAL VERIFICATION – ASSIGNMENT BRIEF</w:t>
            </w:r>
          </w:p>
        </w:tc>
      </w:tr>
      <w:tr w:rsidR="00833797">
        <w:tc>
          <w:tcPr>
            <w:tcW w:w="2551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Programme title</w:t>
            </w:r>
          </w:p>
        </w:tc>
        <w:tc>
          <w:tcPr>
            <w:tcW w:w="7372" w:type="dxa"/>
            <w:gridSpan w:val="6"/>
            <w:tcMar>
              <w:top w:w="85" w:type="dxa"/>
              <w:bottom w:w="85" w:type="dxa"/>
            </w:tcMar>
          </w:tcPr>
          <w:p w:rsidR="00833797" w:rsidRDefault="00200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 xml:space="preserve">2 </w:t>
            </w:r>
            <w:r>
              <w:rPr>
                <w:rFonts w:ascii="Century Gothic" w:eastAsia="Century Gothic" w:hAnsi="Century Gothic" w:cs="Century Gothic"/>
                <w:color w:val="000000"/>
              </w:rPr>
              <w:t>BTEC Creative Media Production</w:t>
            </w:r>
          </w:p>
        </w:tc>
      </w:tr>
      <w:tr w:rsidR="00833797">
        <w:tc>
          <w:tcPr>
            <w:tcW w:w="2551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Assessor</w:t>
            </w:r>
          </w:p>
        </w:tc>
        <w:tc>
          <w:tcPr>
            <w:tcW w:w="2443" w:type="dxa"/>
            <w:gridSpan w:val="3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K Ryan </w:t>
            </w:r>
          </w:p>
        </w:tc>
        <w:tc>
          <w:tcPr>
            <w:tcW w:w="2459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Internal Verifier</w:t>
            </w:r>
          </w:p>
        </w:tc>
        <w:tc>
          <w:tcPr>
            <w:tcW w:w="2470" w:type="dxa"/>
            <w:gridSpan w:val="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J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Alcock</w:t>
            </w:r>
          </w:p>
        </w:tc>
      </w:tr>
      <w:tr w:rsidR="00833797">
        <w:tc>
          <w:tcPr>
            <w:tcW w:w="2551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Unit</w:t>
            </w:r>
          </w:p>
        </w:tc>
        <w:tc>
          <w:tcPr>
            <w:tcW w:w="7372" w:type="dxa"/>
            <w:gridSpan w:val="6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widowControl w:val="0"/>
              <w:spacing w:after="24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 xml:space="preserve">Unit </w:t>
            </w:r>
            <w:r>
              <w:rPr>
                <w:rFonts w:ascii="Century Gothic" w:eastAsia="Century Gothic" w:hAnsi="Century Gothic" w:cs="Century Gothic"/>
              </w:rPr>
              <w:t>1</w:t>
            </w:r>
            <w:r>
              <w:rPr>
                <w:rFonts w:ascii="Century Gothic" w:eastAsia="Century Gothic" w:hAnsi="Century Gothic" w:cs="Century Gothic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Research </w:t>
            </w:r>
            <w:r>
              <w:rPr>
                <w:rFonts w:ascii="Century Gothic" w:eastAsia="Century Gothic" w:hAnsi="Century Gothic" w:cs="Century Gothic"/>
                <w:b/>
              </w:rPr>
              <w:t>for Creative Media Production</w:t>
            </w:r>
          </w:p>
          <w:p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33797">
        <w:tc>
          <w:tcPr>
            <w:tcW w:w="2551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Assignment title</w:t>
            </w:r>
          </w:p>
        </w:tc>
        <w:tc>
          <w:tcPr>
            <w:tcW w:w="7372" w:type="dxa"/>
            <w:gridSpan w:val="6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Planning for success </w:t>
            </w:r>
          </w:p>
          <w:p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33797">
        <w:trPr>
          <w:trHeight w:val="20"/>
        </w:trPr>
        <w:tc>
          <w:tcPr>
            <w:tcW w:w="9923" w:type="dxa"/>
            <w:gridSpan w:val="8"/>
            <w:shd w:val="clear" w:color="auto" w:fill="F2F2F2"/>
            <w:tcMar>
              <w:top w:w="85" w:type="dxa"/>
              <w:bottom w:w="85" w:type="dxa"/>
            </w:tcMar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Is this assignment an authorised assignment brief published by Pearson? If so, has it been amended by the centre in any way? Please give details.</w:t>
            </w:r>
          </w:p>
        </w:tc>
      </w:tr>
      <w:tr w:rsidR="00833797">
        <w:trPr>
          <w:trHeight w:val="102"/>
        </w:trPr>
        <w:tc>
          <w:tcPr>
            <w:tcW w:w="9923" w:type="dxa"/>
            <w:gridSpan w:val="8"/>
            <w:shd w:val="clear" w:color="auto" w:fill="FFFFFF"/>
            <w:tcMar>
              <w:top w:w="85" w:type="dxa"/>
              <w:bottom w:w="85" w:type="dxa"/>
            </w:tcMar>
          </w:tcPr>
          <w:p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33797">
        <w:trPr>
          <w:trHeight w:val="20"/>
        </w:trPr>
        <w:tc>
          <w:tcPr>
            <w:tcW w:w="4986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INTERNAL VERIFIER CHECKLIST</w:t>
            </w:r>
          </w:p>
        </w:tc>
        <w:tc>
          <w:tcPr>
            <w:tcW w:w="4937" w:type="dxa"/>
            <w:gridSpan w:val="4"/>
            <w:shd w:val="clear" w:color="auto" w:fill="D9D9D9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Comments</w:t>
            </w:r>
          </w:p>
        </w:tc>
      </w:tr>
      <w:tr w:rsidR="0083379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Is this assignment for whole or part of a unit?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</w:tcPr>
          <w:p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W/P</w:t>
            </w:r>
          </w:p>
        </w:tc>
        <w:tc>
          <w:tcPr>
            <w:tcW w:w="4937" w:type="dxa"/>
            <w:gridSpan w:val="4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</w:t>
            </w:r>
          </w:p>
        </w:tc>
      </w:tr>
      <w:tr w:rsidR="0083379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Are accurate programme details shown?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</w:tcPr>
          <w:p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Are accurate unit details shown?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</w:tcPr>
          <w:p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Are clear deadlines for assessment given?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</w:tcPr>
          <w:p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Are the assessment criteria to be addressed listed?</w:t>
            </w:r>
          </w:p>
        </w:tc>
        <w:tc>
          <w:tcPr>
            <w:tcW w:w="591" w:type="dxa"/>
            <w:tcMar>
              <w:top w:w="85" w:type="dxa"/>
              <w:bottom w:w="85" w:type="dxa"/>
            </w:tcMar>
          </w:tcPr>
          <w:p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>
        <w:trPr>
          <w:trHeight w:val="93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Does each task show which criteria are being addressed?</w:t>
            </w:r>
          </w:p>
        </w:tc>
        <w:tc>
          <w:tcPr>
            <w:tcW w:w="591" w:type="dxa"/>
          </w:tcPr>
          <w:p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>
        <w:trPr>
          <w:trHeight w:val="58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Are these criteria actually addressed by each task?</w:t>
            </w:r>
          </w:p>
        </w:tc>
        <w:tc>
          <w:tcPr>
            <w:tcW w:w="591" w:type="dxa"/>
          </w:tcPr>
          <w:p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>
        <w:trPr>
          <w:trHeight w:val="438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Is it clear what evidence the learner needs to generate?</w:t>
            </w:r>
          </w:p>
        </w:tc>
        <w:tc>
          <w:tcPr>
            <w:tcW w:w="591" w:type="dxa"/>
          </w:tcPr>
          <w:p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Are the activities appropriate?</w:t>
            </w:r>
          </w:p>
        </w:tc>
        <w:tc>
          <w:tcPr>
            <w:tcW w:w="591" w:type="dxa"/>
          </w:tcPr>
          <w:p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Is there a scenario or vocational context?</w:t>
            </w:r>
          </w:p>
        </w:tc>
        <w:tc>
          <w:tcPr>
            <w:tcW w:w="591" w:type="dxa"/>
          </w:tcPr>
          <w:p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Is the language and presentation appropriate?</w:t>
            </w:r>
          </w:p>
        </w:tc>
        <w:tc>
          <w:tcPr>
            <w:tcW w:w="591" w:type="dxa"/>
          </w:tcPr>
          <w:p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>
        <w:trPr>
          <w:trHeight w:val="438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Is the timescale for the assignment appropriate?</w:t>
            </w:r>
          </w:p>
        </w:tc>
        <w:tc>
          <w:tcPr>
            <w:tcW w:w="591" w:type="dxa"/>
          </w:tcPr>
          <w:p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 – based on time allocation</w:t>
            </w:r>
          </w:p>
        </w:tc>
      </w:tr>
      <w:tr w:rsidR="00833797">
        <w:trPr>
          <w:trHeight w:val="20"/>
        </w:trPr>
        <w:tc>
          <w:tcPr>
            <w:tcW w:w="4395" w:type="dxa"/>
            <w:gridSpan w:val="3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Overall, is the assignment fit for purpose?</w:t>
            </w:r>
          </w:p>
        </w:tc>
        <w:tc>
          <w:tcPr>
            <w:tcW w:w="591" w:type="dxa"/>
          </w:tcPr>
          <w:p w:rsidR="00833797" w:rsidRDefault="0020094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Y/N*</w:t>
            </w:r>
          </w:p>
        </w:tc>
        <w:tc>
          <w:tcPr>
            <w:tcW w:w="4937" w:type="dxa"/>
            <w:gridSpan w:val="4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Y</w:t>
            </w:r>
          </w:p>
        </w:tc>
      </w:tr>
      <w:tr w:rsidR="00833797">
        <w:trPr>
          <w:trHeight w:val="20"/>
        </w:trPr>
        <w:tc>
          <w:tcPr>
            <w:tcW w:w="9923" w:type="dxa"/>
            <w:gridSpan w:val="8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*If ‘No’ is recorded and the Internal Verifier recommends remedial action before the brief is issued, the Assessor and the Internal Verifier should confirm that the action has been undertaken on Page 2.</w:t>
            </w:r>
          </w:p>
        </w:tc>
      </w:tr>
      <w:tr w:rsidR="00833797">
        <w:trPr>
          <w:trHeight w:val="438"/>
        </w:trPr>
        <w:tc>
          <w:tcPr>
            <w:tcW w:w="2537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Assessor signature</w:t>
            </w:r>
          </w:p>
        </w:tc>
        <w:tc>
          <w:tcPr>
            <w:tcW w:w="4916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 Ryan</w:t>
            </w:r>
          </w:p>
        </w:tc>
        <w:tc>
          <w:tcPr>
            <w:tcW w:w="619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Date</w:t>
            </w:r>
          </w:p>
        </w:tc>
        <w:tc>
          <w:tcPr>
            <w:tcW w:w="1851" w:type="dxa"/>
            <w:tcMar>
              <w:top w:w="85" w:type="dxa"/>
              <w:bottom w:w="85" w:type="dxa"/>
            </w:tcMar>
            <w:vAlign w:val="center"/>
          </w:tcPr>
          <w:p w:rsidR="00833797" w:rsidRDefault="000E1EA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Aug 18</w:t>
            </w:r>
            <w:r w:rsidR="0020094D">
              <w:rPr>
                <w:rFonts w:ascii="Verdana" w:eastAsia="Verdana" w:hAnsi="Verdana" w:cs="Verdana"/>
                <w:sz w:val="18"/>
                <w:szCs w:val="18"/>
              </w:rPr>
              <w:t xml:space="preserve"> 2019</w:t>
            </w:r>
          </w:p>
        </w:tc>
      </w:tr>
      <w:tr w:rsidR="00833797">
        <w:trPr>
          <w:trHeight w:val="438"/>
        </w:trPr>
        <w:tc>
          <w:tcPr>
            <w:tcW w:w="2537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Internal Verifier signature</w:t>
            </w:r>
          </w:p>
        </w:tc>
        <w:tc>
          <w:tcPr>
            <w:tcW w:w="4916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Schoolbell" w:eastAsia="Schoolbell" w:hAnsi="Schoolbell" w:cs="Schoolbell"/>
                <w:sz w:val="24"/>
                <w:szCs w:val="24"/>
              </w:rPr>
              <w:t>ALcock</w:t>
            </w:r>
            <w:proofErr w:type="spellEnd"/>
          </w:p>
        </w:tc>
        <w:tc>
          <w:tcPr>
            <w:tcW w:w="619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Date</w:t>
            </w:r>
          </w:p>
        </w:tc>
        <w:tc>
          <w:tcPr>
            <w:tcW w:w="1851" w:type="dxa"/>
            <w:tcMar>
              <w:top w:w="85" w:type="dxa"/>
              <w:bottom w:w="85" w:type="dxa"/>
            </w:tcMar>
            <w:vAlign w:val="center"/>
          </w:tcPr>
          <w:p w:rsidR="00833797" w:rsidRDefault="000E1EA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Aug 18</w:t>
            </w:r>
            <w:r w:rsidR="0020094D">
              <w:rPr>
                <w:rFonts w:ascii="Verdana" w:eastAsia="Verdana" w:hAnsi="Verdana" w:cs="Verdana"/>
                <w:sz w:val="18"/>
                <w:szCs w:val="18"/>
              </w:rPr>
              <w:t xml:space="preserve"> 201</w:t>
            </w:r>
            <w:r w:rsidR="0020094D"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</w:tr>
      <w:tr w:rsidR="00833797">
        <w:trPr>
          <w:trHeight w:val="438"/>
        </w:trPr>
        <w:tc>
          <w:tcPr>
            <w:tcW w:w="2537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Lead Internal Verifier signature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(if required)</w:t>
            </w:r>
          </w:p>
        </w:tc>
        <w:tc>
          <w:tcPr>
            <w:tcW w:w="4916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Date</w:t>
            </w:r>
          </w:p>
        </w:tc>
        <w:tc>
          <w:tcPr>
            <w:tcW w:w="1851" w:type="dxa"/>
            <w:tcMar>
              <w:top w:w="85" w:type="dxa"/>
              <w:bottom w:w="85" w:type="dxa"/>
            </w:tcMar>
            <w:vAlign w:val="center"/>
          </w:tcPr>
          <w:p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833797" w:rsidRDefault="00833797">
      <w:pPr>
        <w:rPr>
          <w:rFonts w:ascii="Verdana" w:eastAsia="Verdana" w:hAnsi="Verdana" w:cs="Verdana"/>
        </w:rPr>
      </w:pPr>
    </w:p>
    <w:p w:rsidR="00833797" w:rsidRDefault="00833797">
      <w:pPr>
        <w:rPr>
          <w:rFonts w:ascii="Verdana" w:eastAsia="Verdana" w:hAnsi="Verdana" w:cs="Verdana"/>
        </w:rPr>
      </w:pPr>
      <w:bookmarkStart w:id="0" w:name="_GoBack"/>
      <w:bookmarkEnd w:id="0"/>
    </w:p>
    <w:p w:rsidR="00833797" w:rsidRDefault="00833797">
      <w:pPr>
        <w:rPr>
          <w:rFonts w:ascii="Verdana" w:eastAsia="Verdana" w:hAnsi="Verdana" w:cs="Verdana"/>
        </w:rPr>
      </w:pPr>
    </w:p>
    <w:p w:rsidR="00833797" w:rsidRDefault="00833797">
      <w:pPr>
        <w:rPr>
          <w:rFonts w:ascii="Verdana" w:eastAsia="Verdana" w:hAnsi="Verdana" w:cs="Verdana"/>
        </w:rPr>
      </w:pPr>
    </w:p>
    <w:tbl>
      <w:tblPr>
        <w:tblStyle w:val="a0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4916"/>
        <w:gridCol w:w="619"/>
        <w:gridCol w:w="1851"/>
      </w:tblGrid>
      <w:tr w:rsidR="00833797">
        <w:trPr>
          <w:trHeight w:val="30"/>
        </w:trPr>
        <w:tc>
          <w:tcPr>
            <w:tcW w:w="9923" w:type="dxa"/>
            <w:gridSpan w:val="4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Action required:</w:t>
            </w:r>
          </w:p>
        </w:tc>
      </w:tr>
      <w:tr w:rsidR="00833797">
        <w:trPr>
          <w:trHeight w:val="4088"/>
        </w:trPr>
        <w:tc>
          <w:tcPr>
            <w:tcW w:w="9923" w:type="dxa"/>
            <w:gridSpan w:val="4"/>
            <w:tcMar>
              <w:top w:w="85" w:type="dxa"/>
              <w:bottom w:w="85" w:type="dxa"/>
            </w:tcMar>
          </w:tcPr>
          <w:p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33797">
        <w:trPr>
          <w:trHeight w:val="25"/>
        </w:trPr>
        <w:tc>
          <w:tcPr>
            <w:tcW w:w="9923" w:type="dxa"/>
            <w:gridSpan w:val="4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Action taken:</w:t>
            </w:r>
          </w:p>
        </w:tc>
      </w:tr>
      <w:tr w:rsidR="00833797">
        <w:trPr>
          <w:trHeight w:val="3517"/>
        </w:trPr>
        <w:tc>
          <w:tcPr>
            <w:tcW w:w="9923" w:type="dxa"/>
            <w:gridSpan w:val="4"/>
            <w:tcMar>
              <w:top w:w="85" w:type="dxa"/>
              <w:bottom w:w="85" w:type="dxa"/>
            </w:tcMar>
          </w:tcPr>
          <w:p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33797">
        <w:trPr>
          <w:trHeight w:val="438"/>
        </w:trPr>
        <w:tc>
          <w:tcPr>
            <w:tcW w:w="2537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Assessor signature</w:t>
            </w:r>
          </w:p>
        </w:tc>
        <w:tc>
          <w:tcPr>
            <w:tcW w:w="491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Date</w:t>
            </w:r>
          </w:p>
        </w:tc>
        <w:tc>
          <w:tcPr>
            <w:tcW w:w="1851" w:type="dxa"/>
            <w:tcMar>
              <w:top w:w="85" w:type="dxa"/>
              <w:bottom w:w="85" w:type="dxa"/>
            </w:tcMar>
            <w:vAlign w:val="center"/>
          </w:tcPr>
          <w:p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33797">
        <w:trPr>
          <w:trHeight w:val="438"/>
        </w:trPr>
        <w:tc>
          <w:tcPr>
            <w:tcW w:w="2537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Internal Verifier signature</w:t>
            </w:r>
          </w:p>
        </w:tc>
        <w:tc>
          <w:tcPr>
            <w:tcW w:w="491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Date</w:t>
            </w:r>
          </w:p>
        </w:tc>
        <w:tc>
          <w:tcPr>
            <w:tcW w:w="1851" w:type="dxa"/>
            <w:tcMar>
              <w:top w:w="85" w:type="dxa"/>
              <w:bottom w:w="85" w:type="dxa"/>
            </w:tcMar>
            <w:vAlign w:val="center"/>
          </w:tcPr>
          <w:p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33797">
        <w:trPr>
          <w:trHeight w:val="438"/>
        </w:trPr>
        <w:tc>
          <w:tcPr>
            <w:tcW w:w="2537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Lead Internal Verifier signature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(if required)</w:t>
            </w:r>
          </w:p>
        </w:tc>
        <w:tc>
          <w:tcPr>
            <w:tcW w:w="491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33797" w:rsidRDefault="0020094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Date</w:t>
            </w:r>
          </w:p>
        </w:tc>
        <w:tc>
          <w:tcPr>
            <w:tcW w:w="1851" w:type="dxa"/>
            <w:tcMar>
              <w:top w:w="85" w:type="dxa"/>
              <w:bottom w:w="85" w:type="dxa"/>
            </w:tcMar>
            <w:vAlign w:val="center"/>
          </w:tcPr>
          <w:p w:rsidR="00833797" w:rsidRDefault="00833797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833797" w:rsidRDefault="00833797">
      <w:pPr>
        <w:rPr>
          <w:rFonts w:ascii="Verdana" w:eastAsia="Verdana" w:hAnsi="Verdana" w:cs="Verdana"/>
        </w:rPr>
      </w:pPr>
    </w:p>
    <w:sectPr w:rsidR="00833797">
      <w:footerReference w:type="default" r:id="rId7"/>
      <w:pgSz w:w="11906" w:h="16838"/>
      <w:pgMar w:top="567" w:right="1134" w:bottom="1079" w:left="1134" w:header="709" w:footer="1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4D" w:rsidRDefault="0020094D">
      <w:r>
        <w:separator/>
      </w:r>
    </w:p>
  </w:endnote>
  <w:endnote w:type="continuationSeparator" w:id="0">
    <w:p w:rsidR="0020094D" w:rsidRDefault="0020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hoolbel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97" w:rsidRDefault="00200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QCF BTEC</w:t>
    </w:r>
  </w:p>
  <w:p w:rsidR="00833797" w:rsidRDefault="00200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INTERNAL VERIFICATION – ASSIGNMENT BRIEF </w:t>
    </w:r>
  </w:p>
  <w:p w:rsidR="00833797" w:rsidRDefault="00200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Page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 w:rsidR="000E1EAE"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0E1EAE">
      <w:rPr>
        <w:rFonts w:ascii="Verdana" w:eastAsia="Verdana" w:hAnsi="Verdana" w:cs="Verdana"/>
        <w:b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of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 w:rsidR="000E1EAE"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0E1EAE">
      <w:rPr>
        <w:rFonts w:ascii="Verdana" w:eastAsia="Verdana" w:hAnsi="Verdana" w:cs="Verdana"/>
        <w:b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  <w:p w:rsidR="00833797" w:rsidRDefault="008337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4D" w:rsidRDefault="0020094D">
      <w:r>
        <w:separator/>
      </w:r>
    </w:p>
  </w:footnote>
  <w:footnote w:type="continuationSeparator" w:id="0">
    <w:p w:rsidR="0020094D" w:rsidRDefault="0020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7"/>
    <w:rsid w:val="000E1EAE"/>
    <w:rsid w:val="0020094D"/>
    <w:rsid w:val="0083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A3D4"/>
  <w15:docId w15:val="{449F2EC3-DE8D-4D3C-876A-8D639FFB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Kieran</dc:creator>
  <cp:lastModifiedBy>RYAN Kieran</cp:lastModifiedBy>
  <cp:revision>2</cp:revision>
  <dcterms:created xsi:type="dcterms:W3CDTF">2020-06-02T02:48:00Z</dcterms:created>
  <dcterms:modified xsi:type="dcterms:W3CDTF">2020-06-02T02:48:00Z</dcterms:modified>
</cp:coreProperties>
</file>