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32B" w:rsidRDefault="00355BA4" w:rsidP="00355BA4">
      <w:pPr>
        <w:pStyle w:val="ListParagraph"/>
        <w:numPr>
          <w:ilvl w:val="0"/>
          <w:numId w:val="1"/>
        </w:numPr>
      </w:pPr>
      <w:r>
        <w:t xml:space="preserve">Where are the </w:t>
      </w:r>
      <w:proofErr w:type="spellStart"/>
      <w:r>
        <w:t>colour</w:t>
      </w:r>
      <w:proofErr w:type="spellEnd"/>
      <w:r>
        <w:t xml:space="preserve"> correction tools?</w:t>
      </w:r>
    </w:p>
    <w:p w:rsidR="00355BA4" w:rsidRDefault="00355BA4" w:rsidP="00355BA4">
      <w:pPr>
        <w:pStyle w:val="ListParagraph"/>
        <w:numPr>
          <w:ilvl w:val="0"/>
          <w:numId w:val="2"/>
        </w:numPr>
      </w:pPr>
      <w:r>
        <w:t>Load your video</w:t>
      </w:r>
    </w:p>
    <w:p w:rsidR="00355BA4" w:rsidRDefault="00355BA4" w:rsidP="00355BA4">
      <w:pPr>
        <w:pStyle w:val="ListParagraph"/>
        <w:numPr>
          <w:ilvl w:val="0"/>
          <w:numId w:val="2"/>
        </w:numPr>
      </w:pPr>
      <w:r>
        <w:t xml:space="preserve">Open </w:t>
      </w:r>
      <w:proofErr w:type="gramStart"/>
      <w:r>
        <w:t>the  Inspector</w:t>
      </w:r>
      <w:proofErr w:type="gramEnd"/>
      <w:r>
        <w:t xml:space="preserve"> (command-4)</w:t>
      </w:r>
    </w:p>
    <w:p w:rsidR="00355BA4" w:rsidRDefault="00355BA4" w:rsidP="00355BA4">
      <w:pPr>
        <w:pStyle w:val="ListParagraph"/>
        <w:numPr>
          <w:ilvl w:val="0"/>
          <w:numId w:val="2"/>
        </w:numPr>
      </w:pPr>
      <w:r>
        <w:t>Go to ‘video’ tab</w:t>
      </w:r>
    </w:p>
    <w:p w:rsidR="00355BA4" w:rsidRDefault="00355BA4" w:rsidP="00355BA4">
      <w:pPr>
        <w:pStyle w:val="ListParagraph"/>
        <w:numPr>
          <w:ilvl w:val="0"/>
          <w:numId w:val="2"/>
        </w:numPr>
      </w:pPr>
      <w:r>
        <w:t>Hit the reveal arrow beside ‘Correction 1’</w:t>
      </w:r>
    </w:p>
    <w:p w:rsidR="00355BA4" w:rsidRDefault="00355BA4" w:rsidP="00355BA4">
      <w:pPr>
        <w:pStyle w:val="ListParagraph"/>
        <w:numPr>
          <w:ilvl w:val="0"/>
          <w:numId w:val="2"/>
        </w:numPr>
      </w:pPr>
    </w:p>
    <w:p w:rsidR="00355BA4" w:rsidRDefault="00355BA4" w:rsidP="00355BA4">
      <w:r>
        <w:rPr>
          <w:noProof/>
        </w:rPr>
        <w:drawing>
          <wp:inline distT="0" distB="0" distL="0" distR="0">
            <wp:extent cx="2222500" cy="2956088"/>
            <wp:effectExtent l="0" t="0" r="0" b="0"/>
            <wp:docPr id="1" name="Picture 1" descr="MAC-11-010:Users:Btec:Desktop:Screen Shot 2016-05-25 at 4.2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-11-010:Users:Btec:Desktop:Screen Shot 2016-05-25 at 4.24.5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A4" w:rsidRDefault="00355BA4" w:rsidP="00355BA4"/>
    <w:p w:rsidR="00355BA4" w:rsidRDefault="00355BA4" w:rsidP="00355BA4">
      <w:pPr>
        <w:pStyle w:val="ListParagraph"/>
        <w:numPr>
          <w:ilvl w:val="0"/>
          <w:numId w:val="1"/>
        </w:numPr>
      </w:pPr>
      <w:r>
        <w:t>EXPOSURE</w:t>
      </w:r>
    </w:p>
    <w:p w:rsidR="00355BA4" w:rsidRDefault="00355BA4" w:rsidP="00355BA4">
      <w:pPr>
        <w:pStyle w:val="ListParagraph"/>
        <w:numPr>
          <w:ilvl w:val="0"/>
          <w:numId w:val="3"/>
        </w:numPr>
      </w:pPr>
      <w:r>
        <w:t>Hit ‘exposure’ tab at top</w:t>
      </w:r>
    </w:p>
    <w:p w:rsidR="00355BA4" w:rsidRDefault="00355BA4" w:rsidP="00355BA4">
      <w:pPr>
        <w:pStyle w:val="ListParagraph"/>
        <w:numPr>
          <w:ilvl w:val="0"/>
          <w:numId w:val="3"/>
        </w:numPr>
      </w:pPr>
      <w:r>
        <w:t xml:space="preserve">4 controls – global, shadows, </w:t>
      </w:r>
      <w:proofErr w:type="spellStart"/>
      <w:r>
        <w:t>mids</w:t>
      </w:r>
      <w:proofErr w:type="spellEnd"/>
      <w:r>
        <w:t xml:space="preserve"> and highlights.</w:t>
      </w:r>
    </w:p>
    <w:p w:rsidR="00355BA4" w:rsidRDefault="00355BA4" w:rsidP="00355BA4">
      <w:pPr>
        <w:pStyle w:val="ListParagraph"/>
        <w:numPr>
          <w:ilvl w:val="0"/>
          <w:numId w:val="3"/>
        </w:numPr>
      </w:pPr>
      <w:r>
        <w:t xml:space="preserve">Open a scope – go for </w:t>
      </w:r>
      <w:proofErr w:type="spellStart"/>
      <w:r>
        <w:t>Luma</w:t>
      </w:r>
      <w:proofErr w:type="spellEnd"/>
      <w:r>
        <w:t xml:space="preserve"> Waveform. Now you can actually see what you are doing.</w:t>
      </w:r>
    </w:p>
    <w:p w:rsidR="00355BA4" w:rsidRDefault="00355BA4" w:rsidP="00355BA4"/>
    <w:p w:rsidR="00355BA4" w:rsidRDefault="00355BA4" w:rsidP="00355BA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90805</wp:posOffset>
                </wp:positionV>
                <wp:extent cx="2057400" cy="571500"/>
                <wp:effectExtent l="76200" t="76200" r="76200" b="889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17pt;margin-top:7.15pt;width:162pt;height: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433705</wp:posOffset>
                </wp:positionV>
                <wp:extent cx="1828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1E7" w:rsidRDefault="005521E7">
                            <w:r>
                              <w:t>Scopes available here – under ‘settings’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34.15pt;width:2in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Fo+swCAAAO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" filled="f" stroked="f">
                <v:textbox>
                  <w:txbxContent>
                    <w:p w:rsidR="005521E7" w:rsidRDefault="005521E7">
                      <w:r>
                        <w:t>Scopes available here – under ‘settings’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67786" wp14:editId="7BA41489">
            <wp:extent cx="3200400" cy="2336678"/>
            <wp:effectExtent l="0" t="0" r="0" b="635"/>
            <wp:docPr id="2" name="Picture 2" descr="MAC-11-010:Users:Btec:Desktop:Screen Shot 2016-05-25 at 4.2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-11-010:Users:Btec:Desktop:Screen Shot 2016-05-25 at 4.27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A4" w:rsidRDefault="00355BA4" w:rsidP="00355BA4">
      <w:pPr>
        <w:pStyle w:val="ListParagraph"/>
        <w:numPr>
          <w:ilvl w:val="0"/>
          <w:numId w:val="4"/>
        </w:numPr>
      </w:pPr>
      <w:proofErr w:type="spellStart"/>
      <w:r>
        <w:t>Luma</w:t>
      </w:r>
      <w:proofErr w:type="spellEnd"/>
      <w:r>
        <w:t xml:space="preserve"> waveform measures your dynamic range from -20 to 120. O is totally black, 100 is totally white. Not much point going beyond them</w:t>
      </w:r>
      <w:proofErr w:type="gramStart"/>
      <w:r>
        <w:t>.,</w:t>
      </w:r>
      <w:proofErr w:type="gramEnd"/>
      <w:r>
        <w:t xml:space="preserve"> but there is a lot of value in going TO them, that is, using the full dynamic range. Drop the shadows to get to 0, raise the highlights to get to 100.</w:t>
      </w:r>
    </w:p>
    <w:p w:rsidR="00355BA4" w:rsidRDefault="00355BA4" w:rsidP="00355BA4"/>
    <w:p w:rsidR="00355BA4" w:rsidRDefault="00355BA4" w:rsidP="00355BA4">
      <w:r>
        <w:rPr>
          <w:noProof/>
        </w:rPr>
        <w:lastRenderedPageBreak/>
        <w:drawing>
          <wp:inline distT="0" distB="0" distL="0" distR="0" wp14:anchorId="3AD55854" wp14:editId="25AA5FBD">
            <wp:extent cx="1841500" cy="2552700"/>
            <wp:effectExtent l="0" t="0" r="12700" b="12700"/>
            <wp:docPr id="5" name="Picture 5" descr="MAC-11-010:Users:Btec:Desktop:Screen Shot 2016-05-25 at 4.34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-11-010:Users:Btec:Desktop:Screen Shot 2016-05-25 at 4.34.0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70"/>
                    <a:stretch/>
                  </pic:blipFill>
                  <pic:spPr bwMode="auto">
                    <a:xfrm>
                      <a:off x="0" y="0"/>
                      <a:ext cx="1841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4300" cy="2527300"/>
            <wp:effectExtent l="0" t="0" r="12700" b="12700"/>
            <wp:docPr id="6" name="Picture 6" descr="MAC-11-010:Users:Btec:Desktop:Screen Shot 2016-05-25 at 4.3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-11-010:Users:Btec:Desktop:Screen Shot 2016-05-25 at 4.34.2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5"/>
                    <a:stretch/>
                  </pic:blipFill>
                  <pic:spPr bwMode="auto">
                    <a:xfrm>
                      <a:off x="0" y="0"/>
                      <a:ext cx="2654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BA4" w:rsidRDefault="00355BA4" w:rsidP="00355BA4"/>
    <w:p w:rsidR="000E63AA" w:rsidRDefault="000E63AA" w:rsidP="00355BA4"/>
    <w:p w:rsidR="000E63AA" w:rsidRPr="000E63AA" w:rsidRDefault="000E63AA" w:rsidP="000E63AA"/>
    <w:p w:rsidR="000E63AA" w:rsidRPr="000E63AA" w:rsidRDefault="000E63AA" w:rsidP="000E63AA"/>
    <w:p w:rsidR="000E63AA" w:rsidRDefault="000E63AA" w:rsidP="000E63AA"/>
    <w:p w:rsidR="00355BA4" w:rsidRDefault="000E63AA" w:rsidP="000E63AA">
      <w:pPr>
        <w:pStyle w:val="ListParagraph"/>
        <w:numPr>
          <w:ilvl w:val="0"/>
          <w:numId w:val="1"/>
        </w:numPr>
      </w:pPr>
      <w:r>
        <w:t>COLOUR</w:t>
      </w:r>
    </w:p>
    <w:p w:rsidR="000E63AA" w:rsidRDefault="000E63AA" w:rsidP="000E63AA">
      <w:pPr>
        <w:pStyle w:val="ListParagraph"/>
        <w:numPr>
          <w:ilvl w:val="0"/>
          <w:numId w:val="4"/>
        </w:numPr>
      </w:pPr>
      <w:r>
        <w:t>Hit ‘</w:t>
      </w:r>
      <w:proofErr w:type="spellStart"/>
      <w:r>
        <w:t>colour</w:t>
      </w:r>
      <w:proofErr w:type="spellEnd"/>
      <w:r>
        <w:t>’ tab at top of inspector</w:t>
      </w:r>
    </w:p>
    <w:p w:rsidR="000E63AA" w:rsidRDefault="000E63AA" w:rsidP="000E63AA">
      <w:pPr>
        <w:pStyle w:val="ListParagraph"/>
        <w:numPr>
          <w:ilvl w:val="0"/>
          <w:numId w:val="4"/>
        </w:numPr>
      </w:pPr>
      <w:r>
        <w:t xml:space="preserve">Change scope to RGB Parade. You basically want some balance over these three </w:t>
      </w:r>
      <w:proofErr w:type="spellStart"/>
      <w:r>
        <w:t>colours</w:t>
      </w:r>
      <w:proofErr w:type="spellEnd"/>
      <w:r>
        <w:t xml:space="preserve">, </w:t>
      </w:r>
      <w:proofErr w:type="gramStart"/>
      <w:r>
        <w:t>This</w:t>
      </w:r>
      <w:proofErr w:type="gramEnd"/>
      <w:r>
        <w:t xml:space="preserve"> image tends towards the blue end – so it’ll be a bit ‘cold.’ (It’s also not ex</w:t>
      </w:r>
      <w:r w:rsidR="004557E1">
        <w:t>ploiting the full dynamic range, so let’s sort that out first!</w:t>
      </w:r>
      <w:r>
        <w:t>)</w:t>
      </w:r>
    </w:p>
    <w:p w:rsidR="000E63AA" w:rsidRDefault="000E63AA" w:rsidP="000E63AA">
      <w:r>
        <w:rPr>
          <w:noProof/>
        </w:rPr>
        <w:drawing>
          <wp:inline distT="0" distB="0" distL="0" distR="0" wp14:anchorId="70A87BAC" wp14:editId="0A9D57A5">
            <wp:extent cx="3429000" cy="3759506"/>
            <wp:effectExtent l="0" t="0" r="0" b="0"/>
            <wp:docPr id="8" name="Picture 8" descr="MAC-11-010:Users:Btec:Desktop:Screen Shot 2016-05-25 at 4.43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-11-010:Users:Btec:Desktop:Screen Shot 2016-05-25 at 4.43.5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5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E1" w:rsidRDefault="004557E1" w:rsidP="000E63AA"/>
    <w:p w:rsidR="004557E1" w:rsidRDefault="004557E1" w:rsidP="000E63AA">
      <w:r>
        <w:rPr>
          <w:noProof/>
        </w:rPr>
        <w:drawing>
          <wp:inline distT="0" distB="0" distL="0" distR="0" wp14:anchorId="0E953A0F" wp14:editId="0DE10BBF">
            <wp:extent cx="4470400" cy="2514600"/>
            <wp:effectExtent l="0" t="0" r="0" b="0"/>
            <wp:docPr id="9" name="Picture 9" descr="MAC-11-010:Users:Btec:Desktop:Screen Shot 2016-05-25 at 4.46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-11-010:Users:Btec:Desktop:Screen Shot 2016-05-25 at 4.46.0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E1" w:rsidRDefault="004557E1" w:rsidP="000E63AA"/>
    <w:p w:rsidR="004557E1" w:rsidRDefault="004557E1" w:rsidP="000E63AA">
      <w:r>
        <w:t xml:space="preserve">Bear in mind – there are no rules.  This is a chick flick, so the editor might want a little more red or pink in the palette. But this is how it looks when it’s balanced. Keep an eye on skin tones – make them look good first and foremost. And note that adjusting </w:t>
      </w:r>
      <w:proofErr w:type="spellStart"/>
      <w:r>
        <w:t>colour</w:t>
      </w:r>
      <w:proofErr w:type="spellEnd"/>
      <w:r>
        <w:t xml:space="preserve"> affects exposure, so you might want to leap between the </w:t>
      </w:r>
      <w:proofErr w:type="spellStart"/>
      <w:r>
        <w:t>luma</w:t>
      </w:r>
      <w:proofErr w:type="spellEnd"/>
      <w:r>
        <w:t xml:space="preserve"> and </w:t>
      </w:r>
      <w:proofErr w:type="spellStart"/>
      <w:r>
        <w:t>colour</w:t>
      </w:r>
      <w:proofErr w:type="spellEnd"/>
      <w:r>
        <w:t xml:space="preserve"> scopes to make sure you’re not negatively affecting things.</w:t>
      </w:r>
    </w:p>
    <w:p w:rsidR="004557E1" w:rsidRDefault="004557E1" w:rsidP="000E63AA"/>
    <w:p w:rsidR="004557E1" w:rsidRDefault="004557E1" w:rsidP="004557E1">
      <w:pPr>
        <w:pStyle w:val="ListParagraph"/>
        <w:numPr>
          <w:ilvl w:val="0"/>
          <w:numId w:val="1"/>
        </w:numPr>
      </w:pPr>
      <w:r>
        <w:t>SATURATION</w:t>
      </w:r>
    </w:p>
    <w:p w:rsidR="004557E1" w:rsidRDefault="004557E1" w:rsidP="004557E1">
      <w:pPr>
        <w:pStyle w:val="ListParagraph"/>
        <w:numPr>
          <w:ilvl w:val="0"/>
          <w:numId w:val="5"/>
        </w:numPr>
      </w:pPr>
      <w:r>
        <w:t>Click saturation tab at top of inspector.</w:t>
      </w:r>
    </w:p>
    <w:p w:rsidR="004557E1" w:rsidRDefault="004557E1" w:rsidP="004557E1">
      <w:pPr>
        <w:pStyle w:val="ListParagraph"/>
        <w:numPr>
          <w:ilvl w:val="0"/>
          <w:numId w:val="5"/>
        </w:numPr>
      </w:pPr>
      <w:r>
        <w:t xml:space="preserve">Change scope – go to </w:t>
      </w:r>
      <w:proofErr w:type="spellStart"/>
      <w:r>
        <w:t>vectorscope</w:t>
      </w:r>
      <w:proofErr w:type="spellEnd"/>
      <w:r>
        <w:t xml:space="preserve">. It has </w:t>
      </w:r>
      <w:proofErr w:type="spellStart"/>
      <w:r>
        <w:t>colours</w:t>
      </w:r>
      <w:proofErr w:type="spellEnd"/>
      <w:r>
        <w:t xml:space="preserve"> ranged around the outside of the circle. The line is called the ‘</w:t>
      </w:r>
      <w:proofErr w:type="spellStart"/>
      <w:r>
        <w:t>fleshtone</w:t>
      </w:r>
      <w:proofErr w:type="spellEnd"/>
      <w:r>
        <w:t xml:space="preserve"> line’ and that is where, in theory, the flesh tones in your image should be.</w:t>
      </w:r>
      <w:r w:rsidR="005521E7">
        <w:t xml:space="preserve"> Go for richness, not blurriness! A little saturation goes a long way… no orange people, please.</w:t>
      </w:r>
    </w:p>
    <w:p w:rsidR="004557E1" w:rsidRDefault="004557E1" w:rsidP="000E63AA"/>
    <w:p w:rsidR="004557E1" w:rsidRDefault="005521E7" w:rsidP="000E63AA">
      <w:r>
        <w:rPr>
          <w:noProof/>
        </w:rPr>
        <w:drawing>
          <wp:inline distT="0" distB="0" distL="0" distR="0">
            <wp:extent cx="3138160" cy="2971800"/>
            <wp:effectExtent l="0" t="0" r="12065" b="0"/>
            <wp:docPr id="10" name="Picture 10" descr="MAC-11-010:Users:Btec:Desktop:Screen Shot 2016-05-25 at 4.58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-11-010:Users:Btec:Desktop:Screen Shot 2016-05-25 at 4.58.5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D3" w:rsidRDefault="009F7CD3" w:rsidP="000E63AA"/>
    <w:p w:rsidR="009F7CD3" w:rsidRDefault="009F7CD3" w:rsidP="000E63AA"/>
    <w:p w:rsidR="009F7CD3" w:rsidRDefault="009F7CD3" w:rsidP="000E63AA"/>
    <w:p w:rsidR="009F7CD3" w:rsidRDefault="009F7CD3" w:rsidP="000E63AA"/>
    <w:p w:rsidR="009F7CD3" w:rsidRDefault="009F7CD3" w:rsidP="000E63AA"/>
    <w:p w:rsidR="009F7CD3" w:rsidRDefault="009F7CD3" w:rsidP="000E63AA">
      <w:r>
        <w:t xml:space="preserve">What looks good or bad is up to you… but film needs to be corrected. </w:t>
      </w:r>
      <w:proofErr w:type="spellStart"/>
      <w:r>
        <w:t>Personallu</w:t>
      </w:r>
      <w:proofErr w:type="spellEnd"/>
      <w:r>
        <w:t>, I think this is a little flat because the guy’s face is too similar in tone to the background.</w:t>
      </w:r>
      <w:r>
        <w:rPr>
          <w:noProof/>
        </w:rPr>
        <w:drawing>
          <wp:inline distT="0" distB="0" distL="0" distR="0">
            <wp:extent cx="5257800" cy="2781300"/>
            <wp:effectExtent l="0" t="0" r="0" b="12700"/>
            <wp:docPr id="11" name="Picture 11" descr="MAC-11-010:Users:Btec:Desktop:Screen Shot 2016-05-25 at 5.04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-11-010:Users:Btec:Desktop:Screen Shot 2016-05-25 at 5.04.0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D3" w:rsidRDefault="009F7CD3" w:rsidP="000E63AA"/>
    <w:p w:rsidR="009F7CD3" w:rsidRDefault="009F7CD3" w:rsidP="000E63AA">
      <w:r>
        <w:t>Corrected, it might look like this.</w:t>
      </w:r>
      <w:r>
        <w:rPr>
          <w:noProof/>
        </w:rPr>
        <w:drawing>
          <wp:inline distT="0" distB="0" distL="0" distR="0">
            <wp:extent cx="5270500" cy="2781300"/>
            <wp:effectExtent l="0" t="0" r="12700" b="12700"/>
            <wp:docPr id="12" name="Picture 12" descr="MAC-11-010:Users:Btec:Desktop:Screen Shot 2016-05-25 at 5.08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-11-010:Users:Btec:Desktop:Screen Shot 2016-05-25 at 5.08.36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D3" w:rsidRDefault="009F7CD3" w:rsidP="009F7CD3"/>
    <w:p w:rsidR="009F7CD3" w:rsidRDefault="009F7CD3" w:rsidP="009F7CD3">
      <w:pPr>
        <w:jc w:val="right"/>
      </w:pPr>
    </w:p>
    <w:p w:rsidR="009F7CD3" w:rsidRPr="009F7CD3" w:rsidRDefault="009F7CD3" w:rsidP="009F7CD3">
      <w:pPr>
        <w:jc w:val="right"/>
      </w:pPr>
      <w:bookmarkStart w:id="0" w:name="_GoBack"/>
      <w:bookmarkEnd w:id="0"/>
    </w:p>
    <w:sectPr w:rsidR="009F7CD3" w:rsidRPr="009F7CD3" w:rsidSect="00C26EF3">
      <w:headerReference w:type="default" r:id="rId1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1E7" w:rsidRDefault="005521E7" w:rsidP="00355BA4">
      <w:r>
        <w:separator/>
      </w:r>
    </w:p>
  </w:endnote>
  <w:endnote w:type="continuationSeparator" w:id="0">
    <w:p w:rsidR="005521E7" w:rsidRDefault="005521E7" w:rsidP="00355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1E7" w:rsidRDefault="005521E7" w:rsidP="00355BA4">
      <w:r>
        <w:separator/>
      </w:r>
    </w:p>
  </w:footnote>
  <w:footnote w:type="continuationSeparator" w:id="0">
    <w:p w:rsidR="005521E7" w:rsidRDefault="005521E7" w:rsidP="00355B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1E7" w:rsidRDefault="005521E7">
    <w:pPr>
      <w:pStyle w:val="Header"/>
    </w:pPr>
    <w:r>
      <w:t>COLOUR CORRECTION IN FCP X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02CB"/>
    <w:multiLevelType w:val="hybridMultilevel"/>
    <w:tmpl w:val="A3AE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00976"/>
    <w:multiLevelType w:val="hybridMultilevel"/>
    <w:tmpl w:val="E1E82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8D038D6"/>
    <w:multiLevelType w:val="hybridMultilevel"/>
    <w:tmpl w:val="B9627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C4CC8"/>
    <w:multiLevelType w:val="hybridMultilevel"/>
    <w:tmpl w:val="C610E6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95631F1"/>
    <w:multiLevelType w:val="hybridMultilevel"/>
    <w:tmpl w:val="42228A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BA4"/>
    <w:rsid w:val="000E63AA"/>
    <w:rsid w:val="00355BA4"/>
    <w:rsid w:val="004557E1"/>
    <w:rsid w:val="005521E7"/>
    <w:rsid w:val="009A132B"/>
    <w:rsid w:val="009F7CD3"/>
    <w:rsid w:val="00C2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FC0E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B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BA4"/>
  </w:style>
  <w:style w:type="paragraph" w:styleId="Footer">
    <w:name w:val="footer"/>
    <w:basedOn w:val="Normal"/>
    <w:link w:val="FooterChar"/>
    <w:uiPriority w:val="99"/>
    <w:unhideWhenUsed/>
    <w:rsid w:val="00355B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BA4"/>
  </w:style>
  <w:style w:type="paragraph" w:styleId="ListParagraph">
    <w:name w:val="List Paragraph"/>
    <w:basedOn w:val="Normal"/>
    <w:uiPriority w:val="34"/>
    <w:qFormat/>
    <w:rsid w:val="00355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B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B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B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BA4"/>
  </w:style>
  <w:style w:type="paragraph" w:styleId="Footer">
    <w:name w:val="footer"/>
    <w:basedOn w:val="Normal"/>
    <w:link w:val="FooterChar"/>
    <w:uiPriority w:val="99"/>
    <w:unhideWhenUsed/>
    <w:rsid w:val="00355B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BA4"/>
  </w:style>
  <w:style w:type="paragraph" w:styleId="ListParagraph">
    <w:name w:val="List Paragraph"/>
    <w:basedOn w:val="Normal"/>
    <w:uiPriority w:val="34"/>
    <w:qFormat/>
    <w:rsid w:val="00355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B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B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281</Words>
  <Characters>1602</Characters>
  <Application>Microsoft Macintosh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George v School</dc:creator>
  <cp:keywords/>
  <dc:description/>
  <cp:lastModifiedBy>King George v School</cp:lastModifiedBy>
  <cp:revision>1</cp:revision>
  <dcterms:created xsi:type="dcterms:W3CDTF">2016-05-25T08:23:00Z</dcterms:created>
  <dcterms:modified xsi:type="dcterms:W3CDTF">2016-05-25T09:11:00Z</dcterms:modified>
</cp:coreProperties>
</file>